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BD6C" w14:textId="121027FF" w:rsidR="00D21957" w:rsidRDefault="00986767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bCs/>
          <w:spacing w:val="2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pacing w:val="20"/>
          <w:sz w:val="40"/>
          <w:szCs w:val="40"/>
        </w:rPr>
        <w:t>本科毕业论文（设计）盲审</w:t>
      </w:r>
      <w:r w:rsidR="006F6F6D">
        <w:rPr>
          <w:rFonts w:ascii="方正小标宋简体" w:eastAsia="方正小标宋简体" w:hAnsi="方正小标宋简体" w:cs="方正小标宋简体" w:hint="eastAsia"/>
          <w:bCs/>
          <w:spacing w:val="20"/>
          <w:sz w:val="40"/>
          <w:szCs w:val="40"/>
        </w:rPr>
        <w:t>评阅</w:t>
      </w:r>
      <w:r>
        <w:rPr>
          <w:rFonts w:ascii="方正小标宋简体" w:eastAsia="方正小标宋简体" w:hAnsi="方正小标宋简体" w:cs="方正小标宋简体" w:hint="eastAsia"/>
          <w:bCs/>
          <w:spacing w:val="20"/>
          <w:sz w:val="40"/>
          <w:szCs w:val="40"/>
        </w:rPr>
        <w:t>意见书</w:t>
      </w:r>
      <w:r>
        <w:rPr>
          <w:rFonts w:ascii="方正小标宋简体" w:eastAsia="方正小标宋简体" w:hAnsi="方正小标宋简体" w:cs="方正小标宋简体" w:hint="eastAsia"/>
          <w:bCs/>
          <w:spacing w:val="20"/>
          <w:sz w:val="40"/>
          <w:szCs w:val="40"/>
        </w:rPr>
        <w:br/>
        <w:t>（参考模版）</w:t>
      </w:r>
    </w:p>
    <w:p w14:paraId="37109B99" w14:textId="77777777" w:rsidR="00D21957" w:rsidRDefault="00D21957">
      <w:pPr>
        <w:spacing w:line="460" w:lineRule="exact"/>
        <w:jc w:val="center"/>
        <w:rPr>
          <w:rFonts w:ascii="华文中宋" w:eastAsia="华文中宋" w:hAnsi="华文中宋"/>
          <w:b/>
          <w:spacing w:val="20"/>
          <w:sz w:val="30"/>
          <w:szCs w:val="30"/>
        </w:rPr>
      </w:pPr>
    </w:p>
    <w:tbl>
      <w:tblPr>
        <w:tblStyle w:val="a5"/>
        <w:tblW w:w="10207" w:type="dxa"/>
        <w:tblInd w:w="-856" w:type="dxa"/>
        <w:tblLook w:val="04A0" w:firstRow="1" w:lastRow="0" w:firstColumn="1" w:lastColumn="0" w:noHBand="0" w:noVBand="1"/>
      </w:tblPr>
      <w:tblGrid>
        <w:gridCol w:w="1418"/>
        <w:gridCol w:w="2268"/>
        <w:gridCol w:w="1985"/>
        <w:gridCol w:w="1843"/>
        <w:gridCol w:w="1701"/>
        <w:gridCol w:w="992"/>
      </w:tblGrid>
      <w:tr w:rsidR="00D21957" w14:paraId="4C22174A" w14:textId="77777777">
        <w:tc>
          <w:tcPr>
            <w:tcW w:w="1418" w:type="dxa"/>
            <w:vAlign w:val="center"/>
          </w:tcPr>
          <w:p w14:paraId="132E06E0" w14:textId="77777777" w:rsidR="00D21957" w:rsidRDefault="00986767">
            <w:pPr>
              <w:spacing w:line="460" w:lineRule="exact"/>
              <w:jc w:val="center"/>
              <w:rPr>
                <w:rFonts w:ascii="宋体" w:hAnsi="宋体" w:cs="宋体"/>
                <w:b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pacing w:val="20"/>
                <w:kern w:val="0"/>
                <w:sz w:val="24"/>
                <w:szCs w:val="24"/>
              </w:rPr>
              <w:t>项目</w:t>
            </w:r>
          </w:p>
        </w:tc>
        <w:tc>
          <w:tcPr>
            <w:tcW w:w="2268" w:type="dxa"/>
            <w:vAlign w:val="center"/>
          </w:tcPr>
          <w:p w14:paraId="67CA89B4" w14:textId="77777777" w:rsidR="00D21957" w:rsidRDefault="00986767">
            <w:pPr>
              <w:spacing w:line="460" w:lineRule="exact"/>
              <w:jc w:val="center"/>
              <w:rPr>
                <w:rFonts w:ascii="宋体" w:hAnsi="宋体" w:cs="宋体"/>
                <w:b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pacing w:val="20"/>
                <w:kern w:val="0"/>
                <w:sz w:val="24"/>
                <w:szCs w:val="24"/>
              </w:rPr>
              <w:t>优秀</w:t>
            </w:r>
          </w:p>
        </w:tc>
        <w:tc>
          <w:tcPr>
            <w:tcW w:w="1985" w:type="dxa"/>
            <w:vAlign w:val="center"/>
          </w:tcPr>
          <w:p w14:paraId="60119F6C" w14:textId="77777777" w:rsidR="00D21957" w:rsidRDefault="00986767">
            <w:pPr>
              <w:spacing w:line="460" w:lineRule="exact"/>
              <w:jc w:val="center"/>
              <w:rPr>
                <w:rFonts w:ascii="宋体" w:hAnsi="宋体" w:cs="宋体"/>
                <w:b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pacing w:val="20"/>
                <w:kern w:val="0"/>
                <w:sz w:val="24"/>
                <w:szCs w:val="24"/>
              </w:rPr>
              <w:t>良好</w:t>
            </w:r>
          </w:p>
        </w:tc>
        <w:tc>
          <w:tcPr>
            <w:tcW w:w="1843" w:type="dxa"/>
            <w:vAlign w:val="center"/>
          </w:tcPr>
          <w:p w14:paraId="1F1DD4B1" w14:textId="77777777" w:rsidR="00D21957" w:rsidRDefault="00986767">
            <w:pPr>
              <w:spacing w:line="460" w:lineRule="exact"/>
              <w:jc w:val="center"/>
              <w:rPr>
                <w:rFonts w:ascii="宋体" w:hAnsi="宋体" w:cs="宋体"/>
                <w:b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pacing w:val="20"/>
                <w:kern w:val="0"/>
                <w:sz w:val="24"/>
                <w:szCs w:val="24"/>
              </w:rPr>
              <w:t>一般</w:t>
            </w:r>
          </w:p>
        </w:tc>
        <w:tc>
          <w:tcPr>
            <w:tcW w:w="1701" w:type="dxa"/>
            <w:vAlign w:val="center"/>
          </w:tcPr>
          <w:p w14:paraId="567557B3" w14:textId="77777777" w:rsidR="00D21957" w:rsidRDefault="00986767">
            <w:pPr>
              <w:spacing w:line="460" w:lineRule="exact"/>
              <w:jc w:val="center"/>
              <w:rPr>
                <w:rFonts w:ascii="宋体" w:hAnsi="宋体" w:cs="宋体"/>
                <w:b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pacing w:val="20"/>
                <w:kern w:val="0"/>
                <w:sz w:val="24"/>
                <w:szCs w:val="24"/>
              </w:rPr>
              <w:t>差</w:t>
            </w:r>
          </w:p>
        </w:tc>
        <w:tc>
          <w:tcPr>
            <w:tcW w:w="992" w:type="dxa"/>
            <w:vAlign w:val="center"/>
          </w:tcPr>
          <w:p w14:paraId="6EB26037" w14:textId="77777777" w:rsidR="00D21957" w:rsidRDefault="00986767">
            <w:pPr>
              <w:spacing w:line="460" w:lineRule="exact"/>
              <w:jc w:val="center"/>
              <w:rPr>
                <w:rFonts w:ascii="宋体" w:hAnsi="宋体" w:cs="宋体"/>
                <w:b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pacing w:val="20"/>
                <w:kern w:val="0"/>
                <w:sz w:val="24"/>
                <w:szCs w:val="24"/>
              </w:rPr>
              <w:t>评分</w:t>
            </w:r>
          </w:p>
        </w:tc>
      </w:tr>
      <w:tr w:rsidR="00D21957" w14:paraId="3FFFC37E" w14:textId="77777777">
        <w:trPr>
          <w:trHeight w:hRule="exact" w:val="1566"/>
        </w:trPr>
        <w:tc>
          <w:tcPr>
            <w:tcW w:w="1418" w:type="dxa"/>
            <w:vAlign w:val="center"/>
          </w:tcPr>
          <w:p w14:paraId="52E44EB8" w14:textId="77777777" w:rsidR="00D21957" w:rsidRDefault="00986767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选题（10）</w:t>
            </w:r>
          </w:p>
        </w:tc>
        <w:tc>
          <w:tcPr>
            <w:tcW w:w="2268" w:type="dxa"/>
            <w:vAlign w:val="center"/>
          </w:tcPr>
          <w:p w14:paraId="1BACC4B5" w14:textId="77777777" w:rsidR="00D21957" w:rsidRDefault="00986767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选题有较高科学研究或实际应用价值，有新意，属专业领域前沿。（9-10）</w:t>
            </w:r>
          </w:p>
        </w:tc>
        <w:tc>
          <w:tcPr>
            <w:tcW w:w="1985" w:type="dxa"/>
            <w:vAlign w:val="center"/>
          </w:tcPr>
          <w:p w14:paraId="4E0321C1" w14:textId="77777777" w:rsidR="00D21957" w:rsidRDefault="00986767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选题有科学研究或实际应用价值，接近专业领域前沿。（7-8）</w:t>
            </w:r>
          </w:p>
        </w:tc>
        <w:tc>
          <w:tcPr>
            <w:tcW w:w="1843" w:type="dxa"/>
            <w:vAlign w:val="center"/>
          </w:tcPr>
          <w:p w14:paraId="6932C652" w14:textId="77777777" w:rsidR="00D21957" w:rsidRDefault="00986767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选题具有一定科学研究或实际应用价值，基本符合要求。（5-6）</w:t>
            </w:r>
          </w:p>
        </w:tc>
        <w:tc>
          <w:tcPr>
            <w:tcW w:w="1701" w:type="dxa"/>
            <w:vAlign w:val="center"/>
          </w:tcPr>
          <w:p w14:paraId="5BEF367E" w14:textId="77777777" w:rsidR="00D21957" w:rsidRDefault="00986767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不符合基本要求。（1-4）</w:t>
            </w:r>
          </w:p>
        </w:tc>
        <w:tc>
          <w:tcPr>
            <w:tcW w:w="992" w:type="dxa"/>
            <w:vAlign w:val="center"/>
          </w:tcPr>
          <w:p w14:paraId="030A5F89" w14:textId="77777777" w:rsidR="00D21957" w:rsidRDefault="00D21957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</w:p>
        </w:tc>
      </w:tr>
      <w:tr w:rsidR="00D21957" w14:paraId="150BBE9F" w14:textId="77777777">
        <w:trPr>
          <w:trHeight w:hRule="exact" w:val="1841"/>
        </w:trPr>
        <w:tc>
          <w:tcPr>
            <w:tcW w:w="1418" w:type="dxa"/>
            <w:vAlign w:val="center"/>
          </w:tcPr>
          <w:p w14:paraId="51FB7F82" w14:textId="77777777" w:rsidR="00D21957" w:rsidRDefault="00986767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文献综述（15）</w:t>
            </w:r>
          </w:p>
        </w:tc>
        <w:tc>
          <w:tcPr>
            <w:tcW w:w="2268" w:type="dxa"/>
            <w:vAlign w:val="center"/>
          </w:tcPr>
          <w:p w14:paraId="38577AB0" w14:textId="77777777" w:rsidR="00D21957" w:rsidRDefault="00986767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阅读量大且新，对文献阅读充实、全面、理解准确，引用无误。（13-15）</w:t>
            </w:r>
          </w:p>
        </w:tc>
        <w:tc>
          <w:tcPr>
            <w:tcW w:w="1985" w:type="dxa"/>
            <w:vAlign w:val="center"/>
          </w:tcPr>
          <w:p w14:paraId="0F0A9153" w14:textId="77777777" w:rsidR="00D21957" w:rsidRDefault="00986767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阅读量较大且新，对文献阅读充实、全面、理解准确，引用无误。（10-12）</w:t>
            </w:r>
          </w:p>
        </w:tc>
        <w:tc>
          <w:tcPr>
            <w:tcW w:w="1843" w:type="dxa"/>
            <w:vAlign w:val="center"/>
          </w:tcPr>
          <w:p w14:paraId="2375D966" w14:textId="77777777" w:rsidR="00D21957" w:rsidRDefault="00986767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阅读量一般，基本了解本领域研究情况，引用无误。（7-9）</w:t>
            </w:r>
          </w:p>
        </w:tc>
        <w:tc>
          <w:tcPr>
            <w:tcW w:w="1701" w:type="dxa"/>
            <w:vAlign w:val="center"/>
          </w:tcPr>
          <w:p w14:paraId="7B21D307" w14:textId="77777777" w:rsidR="00D21957" w:rsidRDefault="00986767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文献阅读较少，对研究领域了解不够。（1-6）</w:t>
            </w:r>
          </w:p>
        </w:tc>
        <w:tc>
          <w:tcPr>
            <w:tcW w:w="992" w:type="dxa"/>
            <w:vAlign w:val="center"/>
          </w:tcPr>
          <w:p w14:paraId="5BA99D7D" w14:textId="77777777" w:rsidR="00D21957" w:rsidRDefault="00D21957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</w:p>
        </w:tc>
      </w:tr>
      <w:tr w:rsidR="00D21957" w14:paraId="3ACE8ECE" w14:textId="77777777">
        <w:trPr>
          <w:trHeight w:hRule="exact" w:val="2226"/>
        </w:trPr>
        <w:tc>
          <w:tcPr>
            <w:tcW w:w="1418" w:type="dxa"/>
            <w:vAlign w:val="center"/>
          </w:tcPr>
          <w:p w14:paraId="7E9C970D" w14:textId="77777777" w:rsidR="00D21957" w:rsidRDefault="00986767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研究方法（20）</w:t>
            </w:r>
          </w:p>
        </w:tc>
        <w:tc>
          <w:tcPr>
            <w:tcW w:w="2268" w:type="dxa"/>
            <w:vAlign w:val="center"/>
          </w:tcPr>
          <w:p w14:paraId="585BBDE4" w14:textId="77777777" w:rsidR="00D21957" w:rsidRDefault="00986767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研究数据可靠，方法新颖且有特色，方法运用合理，试验设计合理且具有一定创新性，体现出很强科学研究能力。（18-20）</w:t>
            </w:r>
          </w:p>
        </w:tc>
        <w:tc>
          <w:tcPr>
            <w:tcW w:w="1985" w:type="dxa"/>
            <w:vAlign w:val="center"/>
          </w:tcPr>
          <w:p w14:paraId="5290AA85" w14:textId="77777777" w:rsidR="00D21957" w:rsidRDefault="00986767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研究数据可靠，方法运用合理，试验设计合理，体现出较强科学研究能力。（15-17）</w:t>
            </w:r>
          </w:p>
        </w:tc>
        <w:tc>
          <w:tcPr>
            <w:tcW w:w="1843" w:type="dxa"/>
            <w:vAlign w:val="center"/>
          </w:tcPr>
          <w:p w14:paraId="12EA903A" w14:textId="77777777" w:rsidR="00D21957" w:rsidRDefault="00986767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研究数据可靠，方法运用基本合理，试验设计基本合理，体现一定科学研究能力。（11-14）</w:t>
            </w:r>
          </w:p>
        </w:tc>
        <w:tc>
          <w:tcPr>
            <w:tcW w:w="1701" w:type="dxa"/>
            <w:vAlign w:val="center"/>
          </w:tcPr>
          <w:p w14:paraId="4BABC7BA" w14:textId="77777777" w:rsidR="00D21957" w:rsidRDefault="00986767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研究数据不可靠，方法运用不合理，试验设计不合理。（1-10）</w:t>
            </w:r>
          </w:p>
        </w:tc>
        <w:tc>
          <w:tcPr>
            <w:tcW w:w="992" w:type="dxa"/>
            <w:vAlign w:val="center"/>
          </w:tcPr>
          <w:p w14:paraId="181A0F6D" w14:textId="77777777" w:rsidR="00D21957" w:rsidRDefault="00D21957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</w:p>
        </w:tc>
      </w:tr>
      <w:tr w:rsidR="00D21957" w14:paraId="46F916BD" w14:textId="77777777">
        <w:trPr>
          <w:trHeight w:hRule="exact" w:val="1605"/>
        </w:trPr>
        <w:tc>
          <w:tcPr>
            <w:tcW w:w="1418" w:type="dxa"/>
            <w:vAlign w:val="center"/>
          </w:tcPr>
          <w:p w14:paraId="2149563F" w14:textId="77777777" w:rsidR="00D21957" w:rsidRDefault="00986767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论点、论证（20）</w:t>
            </w:r>
          </w:p>
        </w:tc>
        <w:tc>
          <w:tcPr>
            <w:tcW w:w="2268" w:type="dxa"/>
            <w:vAlign w:val="center"/>
          </w:tcPr>
          <w:p w14:paraId="157E6776" w14:textId="77777777" w:rsidR="00D21957" w:rsidRDefault="00986767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论点有独到见解，论证充分且逻辑性强（18-20）</w:t>
            </w:r>
          </w:p>
        </w:tc>
        <w:tc>
          <w:tcPr>
            <w:tcW w:w="1985" w:type="dxa"/>
            <w:vAlign w:val="center"/>
          </w:tcPr>
          <w:p w14:paraId="2D53D2AA" w14:textId="77777777" w:rsidR="00D21957" w:rsidRDefault="00986767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论点有独到见解，论证比较充分且逻辑性较强。（15-17）</w:t>
            </w:r>
          </w:p>
        </w:tc>
        <w:tc>
          <w:tcPr>
            <w:tcW w:w="1843" w:type="dxa"/>
            <w:vAlign w:val="center"/>
          </w:tcPr>
          <w:p w14:paraId="03C59176" w14:textId="77777777" w:rsidR="00D21957" w:rsidRDefault="00986767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论点有一定见解，论证合理，无重大疏漏和明显的片面性。（11-14）</w:t>
            </w:r>
          </w:p>
        </w:tc>
        <w:tc>
          <w:tcPr>
            <w:tcW w:w="1701" w:type="dxa"/>
            <w:vAlign w:val="center"/>
          </w:tcPr>
          <w:p w14:paraId="4D6A1D34" w14:textId="77777777" w:rsidR="00D21957" w:rsidRDefault="00986767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论点不合理，论证存在较大纰漏和片面性。（1-10）</w:t>
            </w:r>
          </w:p>
        </w:tc>
        <w:tc>
          <w:tcPr>
            <w:tcW w:w="992" w:type="dxa"/>
            <w:vAlign w:val="center"/>
          </w:tcPr>
          <w:p w14:paraId="7AEF3CB6" w14:textId="77777777" w:rsidR="00D21957" w:rsidRDefault="00D21957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</w:p>
        </w:tc>
      </w:tr>
      <w:tr w:rsidR="00D21957" w14:paraId="16CF36DA" w14:textId="77777777">
        <w:trPr>
          <w:trHeight w:hRule="exact" w:val="1840"/>
        </w:trPr>
        <w:tc>
          <w:tcPr>
            <w:tcW w:w="1418" w:type="dxa"/>
            <w:vAlign w:val="center"/>
          </w:tcPr>
          <w:p w14:paraId="5CEA3DFB" w14:textId="77777777" w:rsidR="00D21957" w:rsidRDefault="00986767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论文写作（20）</w:t>
            </w:r>
          </w:p>
        </w:tc>
        <w:tc>
          <w:tcPr>
            <w:tcW w:w="2268" w:type="dxa"/>
            <w:vAlign w:val="center"/>
          </w:tcPr>
          <w:p w14:paraId="2158A08D" w14:textId="77777777" w:rsidR="00D21957" w:rsidRDefault="00986767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结构完整、条理性强、层次分明、概念清楚、措辞严谨，符合学术规范。（18-20）</w:t>
            </w:r>
          </w:p>
        </w:tc>
        <w:tc>
          <w:tcPr>
            <w:tcW w:w="1985" w:type="dxa"/>
            <w:vAlign w:val="center"/>
          </w:tcPr>
          <w:p w14:paraId="6013F6F2" w14:textId="77777777" w:rsidR="00D21957" w:rsidRDefault="00986767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结构完整、条理清晰、层次较分明，符合学术规范。（15-17）</w:t>
            </w:r>
          </w:p>
        </w:tc>
        <w:tc>
          <w:tcPr>
            <w:tcW w:w="1843" w:type="dxa"/>
            <w:vAlign w:val="center"/>
          </w:tcPr>
          <w:p w14:paraId="78F584D1" w14:textId="77777777" w:rsidR="00D21957" w:rsidRDefault="00986767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结构基本完整、层次概念清楚，基本符合学术规范。（11-14）</w:t>
            </w:r>
          </w:p>
        </w:tc>
        <w:tc>
          <w:tcPr>
            <w:tcW w:w="1701" w:type="dxa"/>
            <w:vAlign w:val="center"/>
          </w:tcPr>
          <w:p w14:paraId="7DF53D22" w14:textId="77777777" w:rsidR="00D21957" w:rsidRDefault="00986767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结构不完整，有多处病句和错别字，不符合学术规范。（1-10）</w:t>
            </w:r>
          </w:p>
        </w:tc>
        <w:tc>
          <w:tcPr>
            <w:tcW w:w="992" w:type="dxa"/>
            <w:vAlign w:val="center"/>
          </w:tcPr>
          <w:p w14:paraId="44374141" w14:textId="77777777" w:rsidR="00D21957" w:rsidRDefault="00D21957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</w:p>
        </w:tc>
      </w:tr>
      <w:tr w:rsidR="00D21957" w14:paraId="5A14E476" w14:textId="77777777">
        <w:trPr>
          <w:trHeight w:hRule="exact" w:val="1682"/>
        </w:trPr>
        <w:tc>
          <w:tcPr>
            <w:tcW w:w="1418" w:type="dxa"/>
            <w:vAlign w:val="center"/>
          </w:tcPr>
          <w:p w14:paraId="267813AD" w14:textId="77777777" w:rsidR="00D21957" w:rsidRDefault="00986767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体现出的理论基础和专业知识（15）</w:t>
            </w:r>
          </w:p>
        </w:tc>
        <w:tc>
          <w:tcPr>
            <w:tcW w:w="2268" w:type="dxa"/>
            <w:vAlign w:val="center"/>
          </w:tcPr>
          <w:p w14:paraId="67979C73" w14:textId="77777777" w:rsidR="00D21957" w:rsidRDefault="00986767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宽广的理论基础和深入的专业知识。（13-15）</w:t>
            </w:r>
          </w:p>
        </w:tc>
        <w:tc>
          <w:tcPr>
            <w:tcW w:w="1985" w:type="dxa"/>
            <w:vAlign w:val="center"/>
          </w:tcPr>
          <w:p w14:paraId="3E59E85B" w14:textId="77777777" w:rsidR="00D21957" w:rsidRDefault="00986767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较宽广的理论基础和较深入的专业知识。（10-12）</w:t>
            </w:r>
          </w:p>
        </w:tc>
        <w:tc>
          <w:tcPr>
            <w:tcW w:w="1843" w:type="dxa"/>
            <w:vAlign w:val="center"/>
          </w:tcPr>
          <w:p w14:paraId="1A33B936" w14:textId="77777777" w:rsidR="00D21957" w:rsidRDefault="00986767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有一定的理论基础和基本的专业知识。（7-9）</w:t>
            </w:r>
          </w:p>
        </w:tc>
        <w:tc>
          <w:tcPr>
            <w:tcW w:w="1701" w:type="dxa"/>
            <w:vAlign w:val="center"/>
          </w:tcPr>
          <w:p w14:paraId="4D551167" w14:textId="77777777" w:rsidR="00D21957" w:rsidRDefault="00986767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理论基础不够，专业知识不扎实。（1-6）</w:t>
            </w:r>
          </w:p>
        </w:tc>
        <w:tc>
          <w:tcPr>
            <w:tcW w:w="992" w:type="dxa"/>
            <w:vAlign w:val="center"/>
          </w:tcPr>
          <w:p w14:paraId="53896C84" w14:textId="77777777" w:rsidR="00D21957" w:rsidRDefault="00D21957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</w:p>
        </w:tc>
      </w:tr>
      <w:tr w:rsidR="00D21957" w14:paraId="68A27464" w14:textId="77777777">
        <w:trPr>
          <w:trHeight w:hRule="exact" w:val="851"/>
        </w:trPr>
        <w:tc>
          <w:tcPr>
            <w:tcW w:w="1418" w:type="dxa"/>
            <w:vAlign w:val="center"/>
          </w:tcPr>
          <w:p w14:paraId="6E8D5AE8" w14:textId="77777777" w:rsidR="00D21957" w:rsidRDefault="00986767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得分</w:t>
            </w:r>
          </w:p>
        </w:tc>
        <w:tc>
          <w:tcPr>
            <w:tcW w:w="7797" w:type="dxa"/>
            <w:gridSpan w:val="4"/>
            <w:vAlign w:val="center"/>
          </w:tcPr>
          <w:p w14:paraId="3FE56088" w14:textId="77777777" w:rsidR="00D21957" w:rsidRDefault="00986767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>参考等级：优秀（90及以上）  良好（75-89）</w:t>
            </w:r>
          </w:p>
          <w:p w14:paraId="5DB50AC2" w14:textId="77777777" w:rsidR="00D21957" w:rsidRDefault="00986767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20"/>
                <w:kern w:val="0"/>
                <w:sz w:val="24"/>
                <w:szCs w:val="24"/>
              </w:rPr>
              <w:t xml:space="preserve">            合格（60-74）     不合格（60以下）</w:t>
            </w:r>
          </w:p>
        </w:tc>
        <w:tc>
          <w:tcPr>
            <w:tcW w:w="992" w:type="dxa"/>
            <w:vAlign w:val="center"/>
          </w:tcPr>
          <w:p w14:paraId="056AAE04" w14:textId="77777777" w:rsidR="00D21957" w:rsidRDefault="00D21957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</w:p>
        </w:tc>
      </w:tr>
    </w:tbl>
    <w:p w14:paraId="3B580F39" w14:textId="77777777" w:rsidR="00D21957" w:rsidRDefault="00D21957">
      <w:pPr>
        <w:spacing w:line="460" w:lineRule="exact"/>
        <w:jc w:val="center"/>
        <w:rPr>
          <w:rFonts w:ascii="仿宋_GB2312" w:eastAsia="仿宋_GB2312" w:hAnsi="宋体"/>
          <w:b/>
          <w:spacing w:val="2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584"/>
        <w:gridCol w:w="2325"/>
        <w:gridCol w:w="720"/>
        <w:gridCol w:w="720"/>
        <w:gridCol w:w="251"/>
        <w:gridCol w:w="1938"/>
      </w:tblGrid>
      <w:tr w:rsidR="00D21957" w14:paraId="55FF9386" w14:textId="77777777">
        <w:trPr>
          <w:trHeight w:val="733"/>
        </w:trPr>
        <w:tc>
          <w:tcPr>
            <w:tcW w:w="2419" w:type="dxa"/>
            <w:gridSpan w:val="2"/>
            <w:vAlign w:val="center"/>
          </w:tcPr>
          <w:p w14:paraId="3C4CD0F4" w14:textId="77777777" w:rsidR="00D21957" w:rsidRDefault="00986767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申请人学号</w:t>
            </w:r>
          </w:p>
        </w:tc>
        <w:tc>
          <w:tcPr>
            <w:tcW w:w="2325" w:type="dxa"/>
            <w:vAlign w:val="center"/>
          </w:tcPr>
          <w:p w14:paraId="69F8F2E9" w14:textId="77777777" w:rsidR="00D21957" w:rsidRDefault="00986767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（选填）</w:t>
            </w:r>
          </w:p>
        </w:tc>
        <w:tc>
          <w:tcPr>
            <w:tcW w:w="1440" w:type="dxa"/>
            <w:gridSpan w:val="2"/>
            <w:vAlign w:val="center"/>
          </w:tcPr>
          <w:p w14:paraId="0E8BBF6C" w14:textId="77777777" w:rsidR="00D21957" w:rsidRDefault="00986767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专业名称</w:t>
            </w:r>
          </w:p>
        </w:tc>
        <w:tc>
          <w:tcPr>
            <w:tcW w:w="2189" w:type="dxa"/>
            <w:gridSpan w:val="2"/>
            <w:vAlign w:val="center"/>
          </w:tcPr>
          <w:p w14:paraId="223B3F7E" w14:textId="77777777" w:rsidR="00D21957" w:rsidRDefault="00986767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（选填）</w:t>
            </w:r>
          </w:p>
        </w:tc>
      </w:tr>
      <w:tr w:rsidR="00D21957" w14:paraId="675E9EA8" w14:textId="77777777">
        <w:trPr>
          <w:trHeight w:val="700"/>
        </w:trPr>
        <w:tc>
          <w:tcPr>
            <w:tcW w:w="2419" w:type="dxa"/>
            <w:gridSpan w:val="2"/>
            <w:vAlign w:val="center"/>
          </w:tcPr>
          <w:p w14:paraId="48CB51D9" w14:textId="77777777" w:rsidR="00D21957" w:rsidRDefault="00986767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论文（设计）题目</w:t>
            </w:r>
          </w:p>
        </w:tc>
        <w:tc>
          <w:tcPr>
            <w:tcW w:w="5954" w:type="dxa"/>
            <w:gridSpan w:val="5"/>
            <w:vAlign w:val="center"/>
          </w:tcPr>
          <w:p w14:paraId="3B0FC753" w14:textId="77777777" w:rsidR="00D21957" w:rsidRDefault="00986767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（必填）</w:t>
            </w:r>
          </w:p>
        </w:tc>
      </w:tr>
      <w:tr w:rsidR="00D21957" w14:paraId="04146A34" w14:textId="77777777">
        <w:trPr>
          <w:trHeight w:val="700"/>
        </w:trPr>
        <w:tc>
          <w:tcPr>
            <w:tcW w:w="8373" w:type="dxa"/>
            <w:gridSpan w:val="7"/>
            <w:vAlign w:val="center"/>
          </w:tcPr>
          <w:p w14:paraId="33F97543" w14:textId="77777777" w:rsidR="00D21957" w:rsidRDefault="00986767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评审专家意见</w:t>
            </w:r>
          </w:p>
        </w:tc>
      </w:tr>
      <w:tr w:rsidR="00D21957" w14:paraId="14739C8A" w14:textId="77777777">
        <w:trPr>
          <w:trHeight w:val="5793"/>
        </w:trPr>
        <w:tc>
          <w:tcPr>
            <w:tcW w:w="8373" w:type="dxa"/>
            <w:gridSpan w:val="7"/>
            <w:vAlign w:val="center"/>
          </w:tcPr>
          <w:p w14:paraId="135A942A" w14:textId="77777777" w:rsidR="00D21957" w:rsidRDefault="00986767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评阅意见（请从论文选题、文献综述、研究设计、结果表述、创新性、写作规范等方面进行评价，提出存在的问题及修改意见。）</w:t>
            </w:r>
          </w:p>
          <w:p w14:paraId="463BAD26" w14:textId="77777777" w:rsidR="00D21957" w:rsidRDefault="00D21957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797F2F72" w14:textId="77777777" w:rsidR="00D21957" w:rsidRDefault="00D21957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453B241D" w14:textId="77777777" w:rsidR="00D21957" w:rsidRDefault="00D21957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601FB328" w14:textId="77777777" w:rsidR="00D21957" w:rsidRDefault="00D21957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2B3BE39B" w14:textId="77777777" w:rsidR="00D21957" w:rsidRDefault="00D21957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5615B5BF" w14:textId="77777777" w:rsidR="00D21957" w:rsidRDefault="00D21957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49BFF521" w14:textId="77777777" w:rsidR="00D21957" w:rsidRDefault="00D21957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20424B3B" w14:textId="77777777" w:rsidR="00D21957" w:rsidRDefault="00D21957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7CEBB029" w14:textId="77777777" w:rsidR="00D21957" w:rsidRDefault="00D21957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547E2211" w14:textId="77777777" w:rsidR="00D21957" w:rsidRDefault="00D21957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0126BE21" w14:textId="77777777" w:rsidR="00D21957" w:rsidRDefault="00D21957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044F96EC" w14:textId="77777777" w:rsidR="00D21957" w:rsidRDefault="00D21957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1269EDF9" w14:textId="77777777" w:rsidR="00D21957" w:rsidRDefault="00D21957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522FABFB" w14:textId="77777777" w:rsidR="00D21957" w:rsidRDefault="00D21957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49A79F9B" w14:textId="77777777" w:rsidR="00D21957" w:rsidRDefault="00D21957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2611D05F" w14:textId="77777777" w:rsidR="00D21957" w:rsidRDefault="00D21957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21957" w14:paraId="3A86C0CC" w14:textId="77777777">
        <w:trPr>
          <w:trHeight w:val="1269"/>
        </w:trPr>
        <w:tc>
          <w:tcPr>
            <w:tcW w:w="8373" w:type="dxa"/>
            <w:gridSpan w:val="7"/>
            <w:vAlign w:val="center"/>
          </w:tcPr>
          <w:p w14:paraId="6CF917AF" w14:textId="72FAC5BA" w:rsidR="0012752F" w:rsidRDefault="00986767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整体综合评价：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同意答辩  </w:t>
            </w:r>
            <w:r w:rsidR="0012752F"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>修改后</w:t>
            </w:r>
            <w:r w:rsidR="0012752F">
              <w:rPr>
                <w:rFonts w:ascii="宋体" w:hAnsi="宋体" w:cs="宋体" w:hint="eastAsia"/>
                <w:sz w:val="24"/>
                <w:szCs w:val="24"/>
              </w:rPr>
              <w:t>直接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答辩  </w:t>
            </w:r>
          </w:p>
          <w:p w14:paraId="5B6F6CB6" w14:textId="0D773434" w:rsidR="00D21957" w:rsidRDefault="0012752F" w:rsidP="0012752F">
            <w:pPr>
              <w:spacing w:line="460" w:lineRule="exact"/>
              <w:ind w:firstLineChars="700" w:firstLine="16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>修改后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重新送审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="00986767"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 w:rsidR="00986767">
              <w:rPr>
                <w:rFonts w:ascii="宋体" w:hAnsi="宋体" w:cs="宋体" w:hint="eastAsia"/>
                <w:sz w:val="24"/>
                <w:szCs w:val="24"/>
              </w:rPr>
              <w:t>不同意答辩</w:t>
            </w:r>
          </w:p>
          <w:p w14:paraId="6D510ABD" w14:textId="77777777" w:rsidR="00D21957" w:rsidRDefault="00D21957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32490D4F" w14:textId="77777777" w:rsidR="00D21957" w:rsidRDefault="00986767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评阅专家签名:               </w:t>
            </w:r>
          </w:p>
          <w:p w14:paraId="37906BDD" w14:textId="77777777" w:rsidR="00D21957" w:rsidRDefault="00986767">
            <w:pPr>
              <w:spacing w:line="460" w:lineRule="exact"/>
              <w:ind w:firstLineChars="2100" w:firstLine="504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 月  日</w:t>
            </w:r>
          </w:p>
        </w:tc>
      </w:tr>
      <w:tr w:rsidR="00D21957" w14:paraId="22E2BB83" w14:textId="77777777">
        <w:trPr>
          <w:trHeight w:val="841"/>
        </w:trPr>
        <w:tc>
          <w:tcPr>
            <w:tcW w:w="1835" w:type="dxa"/>
            <w:vAlign w:val="center"/>
          </w:tcPr>
          <w:p w14:paraId="5E9F1ED6" w14:textId="77777777" w:rsidR="00D21957" w:rsidRDefault="00986767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3629" w:type="dxa"/>
            <w:gridSpan w:val="3"/>
            <w:vAlign w:val="center"/>
          </w:tcPr>
          <w:p w14:paraId="196ED195" w14:textId="77777777" w:rsidR="00D21957" w:rsidRDefault="00D21957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4B6B12CD" w14:textId="77777777" w:rsidR="00D21957" w:rsidRDefault="00986767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938" w:type="dxa"/>
            <w:vAlign w:val="center"/>
          </w:tcPr>
          <w:p w14:paraId="65BD1BDC" w14:textId="77777777" w:rsidR="00D21957" w:rsidRDefault="00D21957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780951F8" w14:textId="77777777" w:rsidR="00D21957" w:rsidRDefault="00D21957"/>
    <w:sectPr w:rsidR="00D21957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20E7A" w14:textId="77777777" w:rsidR="00C63337" w:rsidRDefault="00C63337">
      <w:r>
        <w:separator/>
      </w:r>
    </w:p>
  </w:endnote>
  <w:endnote w:type="continuationSeparator" w:id="0">
    <w:p w14:paraId="4A50F972" w14:textId="77777777" w:rsidR="00C63337" w:rsidRDefault="00C6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67F3" w14:textId="77777777" w:rsidR="00D21957" w:rsidRDefault="00986767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50578FF2" w14:textId="77777777" w:rsidR="00D21957" w:rsidRDefault="00D2195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1EEA" w14:textId="77777777" w:rsidR="00D21957" w:rsidRDefault="00986767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1</w:t>
    </w:r>
    <w:r>
      <w:fldChar w:fldCharType="end"/>
    </w:r>
  </w:p>
  <w:p w14:paraId="4A6AC2D6" w14:textId="77777777" w:rsidR="00D21957" w:rsidRDefault="00D2195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D1E9D" w14:textId="77777777" w:rsidR="00C63337" w:rsidRDefault="00C63337">
      <w:r>
        <w:separator/>
      </w:r>
    </w:p>
  </w:footnote>
  <w:footnote w:type="continuationSeparator" w:id="0">
    <w:p w14:paraId="672DEDF5" w14:textId="77777777" w:rsidR="00C63337" w:rsidRDefault="00C63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AB6"/>
    <w:rsid w:val="0012752F"/>
    <w:rsid w:val="00184BFF"/>
    <w:rsid w:val="004022E0"/>
    <w:rsid w:val="006F6F6D"/>
    <w:rsid w:val="00760429"/>
    <w:rsid w:val="00986767"/>
    <w:rsid w:val="00A95954"/>
    <w:rsid w:val="00AE25C5"/>
    <w:rsid w:val="00C63337"/>
    <w:rsid w:val="00CE6D52"/>
    <w:rsid w:val="00D13AB6"/>
    <w:rsid w:val="00D21957"/>
    <w:rsid w:val="00E15609"/>
    <w:rsid w:val="0F2C6214"/>
    <w:rsid w:val="1A6879A4"/>
    <w:rsid w:val="4BF15E5A"/>
    <w:rsid w:val="4DD97E90"/>
    <w:rsid w:val="4FE92D2A"/>
    <w:rsid w:val="5747738E"/>
    <w:rsid w:val="5A9E3B12"/>
    <w:rsid w:val="615D5386"/>
    <w:rsid w:val="7E10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CDDBC"/>
  <w15:docId w15:val="{D32DE912-5B82-45C5-9E06-2D0D9D4A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semiHidden/>
    <w:qFormat/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60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6042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薛雪</dc:creator>
  <cp:lastModifiedBy>薛雪</cp:lastModifiedBy>
  <cp:revision>7</cp:revision>
  <dcterms:created xsi:type="dcterms:W3CDTF">2025-03-25T02:33:00Z</dcterms:created>
  <dcterms:modified xsi:type="dcterms:W3CDTF">2025-04-11T08:55:00Z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eyJoZGlkIjoiZDUxMmY3Y2RhODkyZGI5ZWNiZDVlNWU4YWEzYjQwMmYiLCJ1c2VySWQiOiIxNTU1MTQ4OSJ9</vt:lpwstr>
  </property>
  <property fmtid="{D5CDD505-2E9C-101B-9397-08002B2CF9AE}" pid="3" name="KSOProductBuildVer">
    <vt:lpwstr>2052-12.1.0.20305</vt:lpwstr>
  </property>
  <property fmtid="{D5CDD505-2E9C-101B-9397-08002B2CF9AE}" pid="4" name="ICV">
    <vt:lpwstr>A8E61403389F42A1908D6B23492D0E70_12</vt:lpwstr>
  </property>
</Properties>
</file>